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4F" w:rsidRDefault="0025624F" w:rsidP="0025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Výlet školní družiny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 Muzeum ČASU Praha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5624F" w:rsidRDefault="0025624F" w:rsidP="0025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+ edukační program pro děti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historie Prahy (Golem …..)</w:t>
      </w:r>
    </w:p>
    <w:p w:rsidR="00DA5715" w:rsidRPr="00DA5715" w:rsidRDefault="00DA5715" w:rsidP="0025624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5715">
        <w:rPr>
          <w:rFonts w:ascii="Times New Roman" w:hAnsi="Times New Roman" w:cs="Times New Roman"/>
          <w:b/>
          <w:color w:val="FF0000"/>
          <w:sz w:val="28"/>
          <w:szCs w:val="28"/>
        </w:rPr>
        <w:t>kapacita 25 dětí</w:t>
      </w:r>
    </w:p>
    <w:p w:rsidR="0025624F" w:rsidRDefault="0025624F" w:rsidP="0025624F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5624F" w:rsidRDefault="0025624F" w:rsidP="0025624F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Cena: 350,- Kč</w:t>
      </w:r>
    </w:p>
    <w:p w:rsidR="0025624F" w:rsidRDefault="0025624F" w:rsidP="0025624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Kdy: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čtvrtek  (zelený čtvrtek)  2. 4. 2026</w:t>
      </w:r>
    </w:p>
    <w:p w:rsidR="0025624F" w:rsidRDefault="0025624F" w:rsidP="0025624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Odjezd: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8:00 hodin ze zastávky Kaufland Mělník – sraz v 7:45 hodin</w:t>
      </w:r>
    </w:p>
    <w:p w:rsidR="0025624F" w:rsidRDefault="0025624F" w:rsidP="0025624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Návrat: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14:00 – 15:00 hodin </w:t>
      </w:r>
      <w:r w:rsidR="00DA5715">
        <w:rPr>
          <w:rFonts w:ascii="Times New Roman" w:hAnsi="Times New Roman" w:cs="Times New Roman"/>
          <w:sz w:val="28"/>
          <w:szCs w:val="28"/>
          <w:shd w:val="clear" w:color="auto" w:fill="FFFFFF"/>
        </w:rPr>
        <w:t>na zastávku Kaufland Mělník</w:t>
      </w:r>
    </w:p>
    <w:p w:rsidR="0025624F" w:rsidRDefault="0025624F" w:rsidP="002562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 sebou: 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batoh na záda, dostatek jídla a pití,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kapesníky, igelitová taška na případnou   nevolnost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pláštěnku, kapesné,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malou dezinfekci na ruce, popř. dezinfekční vlhčené ubrousky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25624F" w:rsidRDefault="0025624F" w:rsidP="002562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25624F" w:rsidRDefault="0025624F" w:rsidP="0025624F">
      <w:pP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 xml:space="preserve">Dítěti, které bere na nevolnost </w:t>
      </w:r>
      <w:proofErr w:type="spellStart"/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>kinedryl</w:t>
      </w:r>
      <w:proofErr w:type="spellEnd"/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 xml:space="preserve"> (nebo jiný lék) – podejte ráno a s sebou do sáčku dejte na zpáteční cestu (dítě poučte o léku).</w:t>
      </w:r>
    </w:p>
    <w:p w:rsidR="00DA5715" w:rsidRPr="00DA5715" w:rsidRDefault="00DA5715" w:rsidP="0025624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Informace budou opět přes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skupiny.</w:t>
      </w:r>
    </w:p>
    <w:p w:rsidR="0025624F" w:rsidRDefault="0025624F" w:rsidP="0025624F">
      <w:pPr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shd w:val="clear" w:color="auto" w:fill="FFFFFF"/>
        </w:rPr>
      </w:pPr>
    </w:p>
    <w:p w:rsidR="0025624F" w:rsidRDefault="0025624F" w:rsidP="0025624F">
      <w:pPr>
        <w:suppressAutoHyphens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Přihlášku: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Vraťte co ne</w:t>
      </w:r>
      <w:r w:rsidR="00DA5715">
        <w:rPr>
          <w:rFonts w:ascii="Times New Roman" w:hAnsi="Times New Roman" w:cs="Times New Roman"/>
          <w:b/>
          <w:sz w:val="26"/>
          <w:szCs w:val="26"/>
          <w:u w:val="single"/>
        </w:rPr>
        <w:t>jdříve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do ŠD i s platbou 350,- Kč!</w:t>
      </w:r>
    </w:p>
    <w:p w:rsidR="0025624F" w:rsidRDefault="0025624F" w:rsidP="0025624F">
      <w:pPr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624F" w:rsidRDefault="0025624F" w:rsidP="0025624F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noProof/>
          <w:lang w:eastAsia="cs-CZ"/>
        </w:rPr>
        <w:drawing>
          <wp:inline distT="0" distB="0" distL="0" distR="0">
            <wp:extent cx="228600" cy="228600"/>
            <wp:effectExtent l="0" t="0" r="0" b="0"/>
            <wp:docPr id="1" name="Obrázek 1" descr="emoji ✂ | nůžky | symbola | 240 x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moji ✂ | nůžky | symbola | 240 x 2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-------------------------------------------------------------------------------</w:t>
      </w:r>
    </w:p>
    <w:p w:rsidR="0025624F" w:rsidRDefault="0025624F" w:rsidP="0025624F">
      <w:pPr>
        <w:suppressAutoHyphens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Návratka: (zde vyplňte potřebné údaje, odstřihněte a vraťte zpět)</w:t>
      </w:r>
    </w:p>
    <w:p w:rsidR="0025624F" w:rsidRDefault="0025624F" w:rsidP="0025624F">
      <w:pPr>
        <w:suppressAutoHyphens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Souhlas zákonných zástupců </w:t>
      </w:r>
    </w:p>
    <w:p w:rsidR="0025624F" w:rsidRDefault="0025624F" w:rsidP="0025624F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235585</wp:posOffset>
                </wp:positionV>
                <wp:extent cx="3800475" cy="0"/>
                <wp:effectExtent l="0" t="0" r="9525" b="1905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919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163.85pt;margin-top:18.55pt;width:29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>Souhlasíme s účastí našeho dítěte</w:t>
      </w:r>
    </w:p>
    <w:p w:rsidR="0025624F" w:rsidRPr="00DA5715" w:rsidRDefault="0025624F" w:rsidP="00DA571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241300</wp:posOffset>
                </wp:positionV>
                <wp:extent cx="5086350" cy="0"/>
                <wp:effectExtent l="0" t="0" r="19050" b="1905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E25A5" id="Přímá spojnice se šipkou 8" o:spid="_x0000_s1026" type="#_x0000_t32" style="position:absolute;margin-left:58.1pt;margin-top:19pt;width:40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" strokecolor="#7f7f7f">
                <v:stroke dashstyle="dash"/>
              </v:shape>
            </w:pict>
          </mc:Fallback>
        </mc:AlternateContent>
      </w:r>
      <w:r w:rsidR="00DA5715">
        <w:rPr>
          <w:rFonts w:ascii="Times New Roman" w:hAnsi="Times New Roman" w:cs="Times New Roman"/>
        </w:rPr>
        <w:t>na akci školy ŠD</w:t>
      </w:r>
      <w:r>
        <w:rPr>
          <w:rFonts w:ascii="Times New Roman" w:hAnsi="Times New Roman" w:cs="Times New Roman"/>
        </w:rPr>
        <w:t xml:space="preserve">      </w:t>
      </w:r>
      <w:r w:rsidRPr="00DA5715">
        <w:rPr>
          <w:rFonts w:ascii="Times New Roman" w:hAnsi="Times New Roman" w:cs="Times New Roman"/>
          <w:sz w:val="20"/>
          <w:szCs w:val="20"/>
        </w:rPr>
        <w:t xml:space="preserve"> </w:t>
      </w:r>
      <w:r w:rsidR="00DA5715" w:rsidRPr="00DA5715">
        <w:rPr>
          <w:rFonts w:ascii="Times New Roman" w:hAnsi="Times New Roman" w:cs="Times New Roman"/>
          <w:b/>
          <w:sz w:val="20"/>
          <w:szCs w:val="20"/>
        </w:rPr>
        <w:t>Muzeum ČASU Praha + edukační program pro děti – historie Prahy (Golem …..)</w:t>
      </w:r>
      <w:r>
        <w:rPr>
          <w:rFonts w:ascii="Times New Roman" w:hAnsi="Times New Roman" w:cs="Times New Roman"/>
        </w:rPr>
        <w:t xml:space="preserve">                        </w:t>
      </w:r>
    </w:p>
    <w:p w:rsidR="0025624F" w:rsidRDefault="0025624F" w:rsidP="0025624F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209550</wp:posOffset>
                </wp:positionV>
                <wp:extent cx="2085975" cy="0"/>
                <wp:effectExtent l="0" t="0" r="9525" b="1905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F4BFD" id="Přímá spojnice se šipkou 7" o:spid="_x0000_s1026" type="#_x0000_t32" style="position:absolute;margin-left:43.1pt;margin-top:16.5pt;width:1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termín,               </w:t>
      </w:r>
      <w:r w:rsidR="00DA5715">
        <w:rPr>
          <w:rFonts w:ascii="Times New Roman" w:hAnsi="Times New Roman" w:cs="Times New Roman"/>
          <w:b/>
        </w:rPr>
        <w:t xml:space="preserve">čtvrtek  2. 4. </w:t>
      </w:r>
      <w:proofErr w:type="gramStart"/>
      <w:r w:rsidR="00DA5715">
        <w:rPr>
          <w:rFonts w:ascii="Times New Roman" w:hAnsi="Times New Roman" w:cs="Times New Roman"/>
          <w:b/>
        </w:rPr>
        <w:t>2026</w:t>
      </w:r>
      <w:r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</w:rPr>
        <w:t xml:space="preserve">                   , o které</w:t>
      </w:r>
      <w:proofErr w:type="gramEnd"/>
      <w:r>
        <w:rPr>
          <w:rFonts w:ascii="Times New Roman" w:hAnsi="Times New Roman" w:cs="Times New Roman"/>
        </w:rPr>
        <w:t xml:space="preserve"> jsme byli školou podrobně informováni.</w:t>
      </w:r>
    </w:p>
    <w:p w:rsidR="0025624F" w:rsidRDefault="0025624F" w:rsidP="0025624F">
      <w:pPr>
        <w:suppressAutoHyphens/>
        <w:spacing w:before="12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Jsme si vědomi toho, že akce se může zúčastnit pouze účastník, jehož zdravotní stav není touto akcí a její náročností ohrožen a který nemůže zdravotně ohrozit ostatní účastníky. </w:t>
      </w:r>
    </w:p>
    <w:p w:rsidR="0025624F" w:rsidRDefault="0025624F" w:rsidP="0025624F">
      <w:pPr>
        <w:suppressAutoHyphens/>
        <w:spacing w:before="12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Upozorňujeme na tyto zdravotní problémy mého dítěte, na které je třeba brát zvláštní zřetel:  (astma, alergie, omezení při tělesných cvičeních, diabetes,...).</w:t>
      </w:r>
    </w:p>
    <w:p w:rsidR="0025624F" w:rsidRDefault="0025624F" w:rsidP="0025624F">
      <w:pPr>
        <w:suppressAutoHyphens/>
        <w:spacing w:before="120" w:line="240" w:lineRule="atLeast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121285</wp:posOffset>
                </wp:positionV>
                <wp:extent cx="5934075" cy="0"/>
                <wp:effectExtent l="0" t="0" r="952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EEF9" id="Přímá spojnice se šipkou 6" o:spid="_x0000_s1026" type="#_x0000_t32" style="position:absolute;margin-left:2.6pt;margin-top:9.5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310515</wp:posOffset>
                </wp:positionV>
                <wp:extent cx="5934075" cy="0"/>
                <wp:effectExtent l="0" t="0" r="952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12E59" id="Přímá spojnice se šipkou 5" o:spid="_x0000_s1026" type="#_x0000_t32" style="position:absolute;margin-left:2.6pt;margin-top:24.4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" strokecolor="#7f7f7f">
                <v:stroke dashstyle="dash"/>
              </v:shape>
            </w:pict>
          </mc:Fallback>
        </mc:AlternateContent>
      </w:r>
    </w:p>
    <w:p w:rsidR="0025624F" w:rsidRDefault="0025624F" w:rsidP="0025624F">
      <w:pPr>
        <w:suppressAutoHyphens/>
        <w:spacing w:before="120" w:line="240" w:lineRule="atLeast"/>
        <w:rPr>
          <w:rFonts w:ascii="Times New Roman" w:hAnsi="Times New Roman" w:cs="Times New Roman"/>
          <w:color w:val="0000FF"/>
        </w:rPr>
      </w:pPr>
    </w:p>
    <w:p w:rsidR="0025624F" w:rsidRDefault="0025624F" w:rsidP="0025624F">
      <w:pPr>
        <w:suppressAutoHyphens/>
        <w:spacing w:before="120" w:line="2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Oba zákonní zástupci dítěte souhlasí s poskytnutím zdravotních služeb podle zákona č. 372/2011 Sb., o zdravotních službách, a to k poskytnutí zdravotních služeb, které mohou podstatným způsobem negativně ovlivnit další zdravotní stav pacienta nebo kvalitu jeho života.</w:t>
      </w:r>
    </w:p>
    <w:p w:rsidR="0025624F" w:rsidRDefault="0025624F" w:rsidP="0025624F">
      <w:pPr>
        <w:suppressAutoHyphens/>
        <w:spacing w:before="12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624F" w:rsidRDefault="0025624F" w:rsidP="0025624F">
      <w:pPr>
        <w:suppressAutoHyphens/>
        <w:spacing w:before="120" w:line="24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 …………………………………………         dne …………………………………...</w:t>
      </w:r>
    </w:p>
    <w:p w:rsidR="0025624F" w:rsidRDefault="0025624F" w:rsidP="0025624F">
      <w:pPr>
        <w:suppressAutoHyphens/>
        <w:spacing w:before="120" w:line="24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32B54" w:rsidRPr="00DA5715" w:rsidRDefault="0025624F">
      <w:pPr>
        <w:rPr>
          <w:b/>
          <w:color w:val="FF0000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Podpis zákonných zástupců: …………………………………………………………..</w:t>
      </w:r>
    </w:p>
    <w:sectPr w:rsidR="00D32B54" w:rsidRPr="00DA5715" w:rsidSect="00DA571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4F"/>
    <w:rsid w:val="0025624F"/>
    <w:rsid w:val="00D32B54"/>
    <w:rsid w:val="00D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F948"/>
  <w15:chartTrackingRefBased/>
  <w15:docId w15:val="{1F4E75D7-63CE-48A2-9C80-0D5B024D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624F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5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ZS-Horin-U2</dc:creator>
  <cp:keywords/>
  <dc:description/>
  <cp:lastModifiedBy>ZS-Horin-U2</cp:lastModifiedBy>
  <cp:revision>2</cp:revision>
  <cp:lastPrinted>2026-02-17T08:38:00Z</cp:lastPrinted>
  <dcterms:created xsi:type="dcterms:W3CDTF">2026-02-17T08:21:00Z</dcterms:created>
  <dcterms:modified xsi:type="dcterms:W3CDTF">2026-02-17T08:38:00Z</dcterms:modified>
</cp:coreProperties>
</file>